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8B" w:rsidRDefault="00824C59" w:rsidP="00824C59">
      <w:pPr>
        <w:jc w:val="center"/>
        <w:rPr>
          <w:rFonts w:ascii="Century Gothic" w:hAnsi="Century Gothic"/>
          <w:sz w:val="32"/>
          <w:u w:val="single"/>
        </w:rPr>
      </w:pPr>
      <w:r w:rsidRPr="00824C59">
        <w:rPr>
          <w:rFonts w:ascii="Century Gothic" w:hAnsi="Century Gothic"/>
          <w:sz w:val="32"/>
          <w:u w:val="single"/>
        </w:rPr>
        <w:t xml:space="preserve">Homework </w:t>
      </w:r>
      <w:r>
        <w:rPr>
          <w:rFonts w:ascii="Century Gothic" w:hAnsi="Century Gothic"/>
          <w:sz w:val="32"/>
          <w:u w:val="single"/>
        </w:rPr>
        <w:t>–</w:t>
      </w:r>
      <w:r w:rsidRPr="00824C59">
        <w:rPr>
          <w:rFonts w:ascii="Century Gothic" w:hAnsi="Century Gothic"/>
          <w:sz w:val="32"/>
          <w:u w:val="single"/>
        </w:rPr>
        <w:t xml:space="preserve"> Spellings</w:t>
      </w:r>
      <w:r>
        <w:rPr>
          <w:rFonts w:ascii="Century Gothic" w:hAnsi="Century Gothic"/>
          <w:sz w:val="32"/>
          <w:u w:val="single"/>
        </w:rPr>
        <w:t xml:space="preserve"> (</w:t>
      </w:r>
      <w:r w:rsidR="00130C98">
        <w:rPr>
          <w:rFonts w:ascii="Century Gothic" w:hAnsi="Century Gothic"/>
          <w:sz w:val="32"/>
          <w:u w:val="single"/>
        </w:rPr>
        <w:t>04</w:t>
      </w:r>
      <w:r w:rsidR="009F44B0">
        <w:rPr>
          <w:rFonts w:ascii="Century Gothic" w:hAnsi="Century Gothic"/>
          <w:sz w:val="32"/>
          <w:u w:val="single"/>
        </w:rPr>
        <w:t>.</w:t>
      </w:r>
      <w:r w:rsidR="00702C55">
        <w:rPr>
          <w:rFonts w:ascii="Century Gothic" w:hAnsi="Century Gothic"/>
          <w:sz w:val="32"/>
          <w:u w:val="single"/>
        </w:rPr>
        <w:t>0</w:t>
      </w:r>
      <w:r w:rsidR="00130C98">
        <w:rPr>
          <w:rFonts w:ascii="Century Gothic" w:hAnsi="Century Gothic"/>
          <w:sz w:val="32"/>
          <w:u w:val="single"/>
        </w:rPr>
        <w:t>3</w:t>
      </w:r>
      <w:r>
        <w:rPr>
          <w:rFonts w:ascii="Century Gothic" w:hAnsi="Century Gothic"/>
          <w:sz w:val="32"/>
          <w:u w:val="single"/>
        </w:rPr>
        <w:t>.2</w:t>
      </w:r>
      <w:r w:rsidR="00702C55">
        <w:rPr>
          <w:rFonts w:ascii="Century Gothic" w:hAnsi="Century Gothic"/>
          <w:sz w:val="32"/>
          <w:u w:val="single"/>
        </w:rPr>
        <w:t>4</w:t>
      </w:r>
      <w:r>
        <w:rPr>
          <w:rFonts w:ascii="Century Gothic" w:hAnsi="Century Gothic"/>
          <w:sz w:val="32"/>
          <w:u w:val="single"/>
        </w:rPr>
        <w:t>)</w:t>
      </w:r>
    </w:p>
    <w:p w:rsidR="00123D05" w:rsidRDefault="00123D05" w:rsidP="001900E1">
      <w:pPr>
        <w:jc w:val="center"/>
        <w:rPr>
          <w:rFonts w:ascii="Century Gothic" w:hAnsi="Century Gothic"/>
          <w:sz w:val="24"/>
        </w:rPr>
      </w:pPr>
    </w:p>
    <w:p w:rsidR="005C7081" w:rsidRDefault="00123D05" w:rsidP="008636CA">
      <w:pPr>
        <w:rPr>
          <w:rFonts w:ascii="Century Gothic" w:hAnsi="Century Gothic"/>
          <w:sz w:val="36"/>
        </w:rPr>
      </w:pPr>
      <w:r w:rsidRPr="00123D05">
        <w:rPr>
          <w:rFonts w:ascii="Century Gothic" w:hAnsi="Century Gothic"/>
          <w:sz w:val="36"/>
        </w:rPr>
        <w:t xml:space="preserve">This week, our spellings are </w:t>
      </w:r>
      <w:r w:rsidR="0023489D">
        <w:rPr>
          <w:rFonts w:ascii="Century Gothic" w:hAnsi="Century Gothic"/>
          <w:b/>
          <w:sz w:val="36"/>
        </w:rPr>
        <w:t>plurals (-s, -es, -</w:t>
      </w:r>
      <w:proofErr w:type="spellStart"/>
      <w:r w:rsidR="0023489D">
        <w:rPr>
          <w:rFonts w:ascii="Century Gothic" w:hAnsi="Century Gothic"/>
          <w:b/>
          <w:sz w:val="36"/>
        </w:rPr>
        <w:t>ies</w:t>
      </w:r>
      <w:proofErr w:type="spellEnd"/>
      <w:r w:rsidR="0023489D">
        <w:rPr>
          <w:rFonts w:ascii="Century Gothic" w:hAnsi="Century Gothic"/>
          <w:b/>
          <w:sz w:val="36"/>
        </w:rPr>
        <w:t>).</w:t>
      </w:r>
    </w:p>
    <w:p w:rsidR="0023489D" w:rsidRDefault="008F2FF4" w:rsidP="00835AFF">
      <w:pPr>
        <w:rPr>
          <w:rFonts w:ascii="Century Gothic" w:hAnsi="Century Gothic"/>
          <w:color w:val="00B050"/>
          <w:sz w:val="36"/>
        </w:rPr>
      </w:pPr>
      <w:r w:rsidRPr="0023489D">
        <w:rPr>
          <w:rFonts w:ascii="Century Gothic" w:hAnsi="Century Gothic"/>
          <w:color w:val="FF0000"/>
          <w:sz w:val="36"/>
        </w:rPr>
        <w:t>Most nouns add ‘-s’ in the plural.</w:t>
      </w:r>
    </w:p>
    <w:p w:rsidR="0023489D" w:rsidRPr="0023489D" w:rsidRDefault="0023489D" w:rsidP="00835AFF">
      <w:pPr>
        <w:rPr>
          <w:rFonts w:ascii="Century Gothic" w:hAnsi="Century Gothic"/>
          <w:color w:val="00B050"/>
          <w:sz w:val="36"/>
        </w:rPr>
      </w:pPr>
      <w:r w:rsidRPr="0023489D">
        <w:rPr>
          <w:rFonts w:ascii="Century Gothic" w:hAnsi="Century Gothic"/>
          <w:color w:val="00B050"/>
          <w:sz w:val="36"/>
        </w:rPr>
        <w:t>Nouns ending in a hissing, buzzing or shushing sounds add ‘-</w:t>
      </w:r>
      <w:proofErr w:type="spellStart"/>
      <w:r w:rsidRPr="0023489D">
        <w:rPr>
          <w:rFonts w:ascii="Century Gothic" w:hAnsi="Century Gothic"/>
          <w:color w:val="00B050"/>
          <w:sz w:val="36"/>
        </w:rPr>
        <w:t>es’</w:t>
      </w:r>
      <w:proofErr w:type="spellEnd"/>
      <w:r w:rsidRPr="0023489D">
        <w:rPr>
          <w:rFonts w:ascii="Century Gothic" w:hAnsi="Century Gothic"/>
          <w:color w:val="00B050"/>
          <w:sz w:val="36"/>
        </w:rPr>
        <w:t xml:space="preserve"> – it makes it easier to say.</w:t>
      </w:r>
    </w:p>
    <w:p w:rsidR="0023489D" w:rsidRPr="0023489D" w:rsidRDefault="0023489D" w:rsidP="00835AFF">
      <w:pPr>
        <w:rPr>
          <w:rFonts w:ascii="Century Gothic" w:hAnsi="Century Gothic"/>
          <w:color w:val="FF0000"/>
          <w:sz w:val="36"/>
        </w:rPr>
      </w:pPr>
      <w:r>
        <w:rPr>
          <w:rFonts w:ascii="Century Gothic" w:hAnsi="Century Gothic"/>
          <w:sz w:val="36"/>
        </w:rPr>
        <w:t>Nouns ending in ‘-y’ change to ‘</w:t>
      </w:r>
      <w:proofErr w:type="spellStart"/>
      <w:r>
        <w:rPr>
          <w:rFonts w:ascii="Century Gothic" w:hAnsi="Century Gothic"/>
          <w:sz w:val="36"/>
        </w:rPr>
        <w:t>i</w:t>
      </w:r>
      <w:proofErr w:type="spellEnd"/>
      <w:r>
        <w:rPr>
          <w:rFonts w:ascii="Century Gothic" w:hAnsi="Century Gothic"/>
          <w:sz w:val="36"/>
        </w:rPr>
        <w:t>’ and add ‘-es’.</w:t>
      </w:r>
      <w:r w:rsidRPr="0023489D">
        <w:rPr>
          <w:rFonts w:ascii="Century Gothic" w:hAnsi="Century Gothic"/>
          <w:color w:val="FF0000"/>
          <w:sz w:val="36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263"/>
      </w:tblGrid>
      <w:tr w:rsidR="005C7081" w:rsidTr="005C7081">
        <w:trPr>
          <w:trHeight w:val="444"/>
        </w:trPr>
        <w:tc>
          <w:tcPr>
            <w:tcW w:w="2263" w:type="dxa"/>
          </w:tcPr>
          <w:p w:rsidR="005C7081" w:rsidRPr="005C7081" w:rsidRDefault="0023489D" w:rsidP="005C7081">
            <w:pPr>
              <w:jc w:val="center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Plurals</w:t>
            </w:r>
          </w:p>
        </w:tc>
      </w:tr>
      <w:tr w:rsidR="0023489D" w:rsidTr="005C7081">
        <w:trPr>
          <w:trHeight w:val="444"/>
        </w:trPr>
        <w:tc>
          <w:tcPr>
            <w:tcW w:w="2263" w:type="dxa"/>
          </w:tcPr>
          <w:p w:rsidR="0023489D" w:rsidRPr="008F2FF4" w:rsidRDefault="0023489D" w:rsidP="008F2FF4">
            <w:pPr>
              <w:rPr>
                <w:rFonts w:ascii="Century Gothic" w:hAnsi="Century Gothic"/>
                <w:color w:val="FF0000"/>
                <w:sz w:val="36"/>
              </w:rPr>
            </w:pPr>
            <w:r w:rsidRPr="008F2FF4">
              <w:rPr>
                <w:rFonts w:ascii="Century Gothic" w:hAnsi="Century Gothic"/>
                <w:color w:val="FF0000"/>
                <w:sz w:val="36"/>
              </w:rPr>
              <w:t>amateurs</w:t>
            </w:r>
          </w:p>
        </w:tc>
      </w:tr>
      <w:tr w:rsidR="0023489D" w:rsidTr="005C7081">
        <w:trPr>
          <w:trHeight w:val="444"/>
        </w:trPr>
        <w:tc>
          <w:tcPr>
            <w:tcW w:w="2263" w:type="dxa"/>
          </w:tcPr>
          <w:p w:rsidR="0023489D" w:rsidRPr="008F2FF4" w:rsidRDefault="0023489D" w:rsidP="008F2FF4">
            <w:pPr>
              <w:rPr>
                <w:rFonts w:ascii="Century Gothic" w:hAnsi="Century Gothic"/>
                <w:color w:val="FF0000"/>
                <w:sz w:val="36"/>
              </w:rPr>
            </w:pPr>
            <w:r w:rsidRPr="008F2FF4">
              <w:rPr>
                <w:rFonts w:ascii="Century Gothic" w:hAnsi="Century Gothic"/>
                <w:color w:val="FF0000"/>
                <w:sz w:val="36"/>
              </w:rPr>
              <w:t>restaurants</w:t>
            </w:r>
          </w:p>
        </w:tc>
      </w:tr>
      <w:tr w:rsidR="0023489D" w:rsidTr="005C7081">
        <w:trPr>
          <w:trHeight w:val="444"/>
        </w:trPr>
        <w:tc>
          <w:tcPr>
            <w:tcW w:w="2263" w:type="dxa"/>
          </w:tcPr>
          <w:p w:rsidR="0023489D" w:rsidRPr="008F2FF4" w:rsidRDefault="0023489D" w:rsidP="008F2FF4">
            <w:pPr>
              <w:rPr>
                <w:rFonts w:ascii="Century Gothic" w:hAnsi="Century Gothic"/>
                <w:color w:val="FF0000"/>
                <w:sz w:val="36"/>
              </w:rPr>
            </w:pPr>
            <w:r w:rsidRPr="008F2FF4">
              <w:rPr>
                <w:rFonts w:ascii="Century Gothic" w:hAnsi="Century Gothic"/>
                <w:color w:val="FF0000"/>
                <w:sz w:val="36"/>
              </w:rPr>
              <w:t>neighbours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23489D" w:rsidRDefault="0023489D" w:rsidP="008636CA">
            <w:pPr>
              <w:rPr>
                <w:rFonts w:ascii="Century Gothic" w:hAnsi="Century Gothic"/>
                <w:color w:val="00B050"/>
                <w:sz w:val="36"/>
              </w:rPr>
            </w:pPr>
            <w:r w:rsidRPr="0023489D">
              <w:rPr>
                <w:rFonts w:ascii="Century Gothic" w:hAnsi="Century Gothic"/>
                <w:color w:val="00B050"/>
                <w:sz w:val="36"/>
              </w:rPr>
              <w:t>lunches</w:t>
            </w:r>
          </w:p>
        </w:tc>
      </w:tr>
      <w:tr w:rsidR="008636CA" w:rsidTr="005C7081">
        <w:trPr>
          <w:trHeight w:val="464"/>
        </w:trPr>
        <w:tc>
          <w:tcPr>
            <w:tcW w:w="2263" w:type="dxa"/>
          </w:tcPr>
          <w:p w:rsidR="008636CA" w:rsidRPr="0023489D" w:rsidRDefault="0023489D" w:rsidP="008636CA">
            <w:pPr>
              <w:rPr>
                <w:rFonts w:ascii="Century Gothic" w:hAnsi="Century Gothic"/>
                <w:color w:val="00B050"/>
                <w:sz w:val="36"/>
              </w:rPr>
            </w:pPr>
            <w:r w:rsidRPr="0023489D">
              <w:rPr>
                <w:rFonts w:ascii="Century Gothic" w:hAnsi="Century Gothic"/>
                <w:color w:val="00B050"/>
                <w:sz w:val="36"/>
              </w:rPr>
              <w:t>potatoes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23489D" w:rsidRDefault="0023489D" w:rsidP="008636CA">
            <w:pPr>
              <w:rPr>
                <w:rFonts w:ascii="Century Gothic" w:hAnsi="Century Gothic"/>
                <w:color w:val="00B050"/>
                <w:sz w:val="36"/>
              </w:rPr>
            </w:pPr>
            <w:r w:rsidRPr="0023489D">
              <w:rPr>
                <w:rFonts w:ascii="Century Gothic" w:hAnsi="Century Gothic"/>
                <w:color w:val="00B050"/>
                <w:sz w:val="36"/>
              </w:rPr>
              <w:t>patches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23489D" w:rsidP="008636CA">
            <w:pPr>
              <w:rPr>
                <w:rFonts w:ascii="Century Gothic" w:hAnsi="Century Gothic"/>
                <w:sz w:val="36"/>
              </w:rPr>
            </w:pPr>
            <w:r w:rsidRPr="008F2FF4">
              <w:rPr>
                <w:rFonts w:ascii="Century Gothic" w:hAnsi="Century Gothic"/>
                <w:color w:val="00B050"/>
                <w:sz w:val="36"/>
              </w:rPr>
              <w:t>hisses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23489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babies</w:t>
            </w:r>
          </w:p>
        </w:tc>
      </w:tr>
      <w:tr w:rsidR="008636CA" w:rsidTr="005C7081">
        <w:trPr>
          <w:trHeight w:val="464"/>
        </w:trPr>
        <w:tc>
          <w:tcPr>
            <w:tcW w:w="2263" w:type="dxa"/>
          </w:tcPr>
          <w:p w:rsidR="008636CA" w:rsidRPr="009B4B79" w:rsidRDefault="0023489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cities</w:t>
            </w:r>
          </w:p>
        </w:tc>
      </w:tr>
      <w:tr w:rsidR="008636CA" w:rsidTr="005C7081">
        <w:trPr>
          <w:trHeight w:val="444"/>
        </w:trPr>
        <w:tc>
          <w:tcPr>
            <w:tcW w:w="2263" w:type="dxa"/>
          </w:tcPr>
          <w:p w:rsidR="008636CA" w:rsidRPr="009B4B79" w:rsidRDefault="0023489D" w:rsidP="008636CA">
            <w:pPr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parties</w:t>
            </w:r>
          </w:p>
        </w:tc>
      </w:tr>
    </w:tbl>
    <w:p w:rsidR="00123D05" w:rsidRPr="00123D05" w:rsidRDefault="00123D05" w:rsidP="008636CA">
      <w:pPr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24"/>
        </w:rPr>
      </w:pPr>
    </w:p>
    <w:p w:rsidR="00824C59" w:rsidRPr="00824C59" w:rsidRDefault="00824C59" w:rsidP="00123D05">
      <w:pPr>
        <w:rPr>
          <w:rFonts w:ascii="Century Gothic" w:hAnsi="Century Gothic"/>
          <w:sz w:val="24"/>
        </w:rPr>
      </w:pPr>
    </w:p>
    <w:p w:rsidR="00824C59" w:rsidRDefault="00824C59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824C59">
      <w:pPr>
        <w:jc w:val="center"/>
        <w:rPr>
          <w:rFonts w:ascii="Century Gothic" w:hAnsi="Century Gothic"/>
          <w:sz w:val="40"/>
          <w:u w:val="single"/>
        </w:rPr>
      </w:pPr>
    </w:p>
    <w:p w:rsidR="00123D05" w:rsidRDefault="00123D05" w:rsidP="00123D05">
      <w:pPr>
        <w:jc w:val="center"/>
        <w:rPr>
          <w:rFonts w:ascii="Century Gothic" w:hAnsi="Century Gothic"/>
          <w:sz w:val="40"/>
          <w:u w:val="single"/>
        </w:rPr>
      </w:pPr>
    </w:p>
    <w:p w:rsidR="00123D05" w:rsidRPr="00123D05" w:rsidRDefault="00123D05" w:rsidP="00123D05">
      <w:pPr>
        <w:jc w:val="center"/>
        <w:rPr>
          <w:rFonts w:ascii="Century Gothic" w:hAnsi="Century Gothic"/>
          <w:sz w:val="36"/>
        </w:rPr>
      </w:pPr>
    </w:p>
    <w:p w:rsidR="00123D05" w:rsidRPr="00123D05" w:rsidRDefault="00123D05" w:rsidP="00123D05">
      <w:pPr>
        <w:rPr>
          <w:rFonts w:ascii="Century Gothic" w:hAnsi="Century Gothic"/>
          <w:sz w:val="36"/>
          <w:u w:val="single"/>
        </w:rPr>
      </w:pPr>
    </w:p>
    <w:sectPr w:rsidR="00123D05" w:rsidRPr="0012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2F2"/>
    <w:multiLevelType w:val="hybridMultilevel"/>
    <w:tmpl w:val="6F5EF51E"/>
    <w:lvl w:ilvl="0" w:tplc="EBC0C8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59"/>
    <w:rsid w:val="0006188B"/>
    <w:rsid w:val="00123D05"/>
    <w:rsid w:val="00130C98"/>
    <w:rsid w:val="001900E1"/>
    <w:rsid w:val="0023489D"/>
    <w:rsid w:val="00342D9C"/>
    <w:rsid w:val="00426ED9"/>
    <w:rsid w:val="00534625"/>
    <w:rsid w:val="005C7081"/>
    <w:rsid w:val="00702C55"/>
    <w:rsid w:val="007D2B70"/>
    <w:rsid w:val="007E5A40"/>
    <w:rsid w:val="00824C59"/>
    <w:rsid w:val="00835AFF"/>
    <w:rsid w:val="008636CA"/>
    <w:rsid w:val="00867CB6"/>
    <w:rsid w:val="008F2FF4"/>
    <w:rsid w:val="009B4B79"/>
    <w:rsid w:val="009F44B0"/>
    <w:rsid w:val="00B05DA0"/>
    <w:rsid w:val="00C1021E"/>
    <w:rsid w:val="00D20D16"/>
    <w:rsid w:val="00E6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179C"/>
  <w15:chartTrackingRefBased/>
  <w15:docId w15:val="{C3AAAA3F-7DA8-4ECA-88BB-653E0E7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ehamer</dc:creator>
  <cp:keywords/>
  <dc:description/>
  <cp:lastModifiedBy>Ellie Hamer</cp:lastModifiedBy>
  <cp:revision>3</cp:revision>
  <dcterms:created xsi:type="dcterms:W3CDTF">2024-02-25T21:20:00Z</dcterms:created>
  <dcterms:modified xsi:type="dcterms:W3CDTF">2024-02-25T21:30:00Z</dcterms:modified>
</cp:coreProperties>
</file>